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E2954" w14:textId="1978CBD4" w:rsidR="00A45AAA" w:rsidRDefault="00A45AAA">
      <w:pPr>
        <w:pStyle w:val="NormalWeb"/>
        <w:shd w:val="clear" w:color="auto" w:fill="FFFFFF"/>
        <w:spacing w:before="0" w:beforeAutospacing="0" w:after="300" w:afterAutospacing="0"/>
        <w:rPr>
          <w:rStyle w:val="Gl"/>
          <w:rFonts w:ascii="Verdana" w:hAnsi="Verdana"/>
          <w:color w:val="8F8F8F"/>
          <w:sz w:val="32"/>
          <w:szCs w:val="32"/>
        </w:rPr>
      </w:pPr>
      <w:r>
        <w:rPr>
          <w:rStyle w:val="Gl"/>
          <w:rFonts w:ascii="Verdana" w:hAnsi="Verdana"/>
          <w:color w:val="8F8F8F"/>
          <w:sz w:val="32"/>
          <w:szCs w:val="32"/>
        </w:rPr>
        <w:t>BOM OYUNU</w:t>
      </w:r>
    </w:p>
    <w:p w14:paraId="35334934" w14:textId="77777777" w:rsidR="00A45AAA" w:rsidRDefault="00A45AAA">
      <w:pPr>
        <w:pStyle w:val="NormalWeb"/>
        <w:shd w:val="clear" w:color="auto" w:fill="FFFFFF"/>
        <w:spacing w:before="0" w:beforeAutospacing="0" w:after="300" w:afterAutospacing="0"/>
        <w:rPr>
          <w:rStyle w:val="Gl"/>
          <w:rFonts w:ascii="Verdana" w:hAnsi="Verdana"/>
          <w:color w:val="8F8F8F"/>
          <w:sz w:val="32"/>
          <w:szCs w:val="32"/>
        </w:rPr>
      </w:pPr>
    </w:p>
    <w:p w14:paraId="05930D99" w14:textId="13E43789" w:rsidR="0089722F" w:rsidRPr="00FB66F6" w:rsidRDefault="0089722F">
      <w:pPr>
        <w:pStyle w:val="NormalWeb"/>
        <w:shd w:val="clear" w:color="auto" w:fill="FFFFFF"/>
        <w:spacing w:before="0" w:beforeAutospacing="0" w:after="300" w:afterAutospacing="0"/>
        <w:rPr>
          <w:rFonts w:ascii="Verdana" w:hAnsi="Verdana"/>
          <w:color w:val="8F8F8F"/>
          <w:sz w:val="32"/>
          <w:szCs w:val="32"/>
        </w:rPr>
      </w:pPr>
      <w:r w:rsidRPr="00FB66F6">
        <w:rPr>
          <w:rStyle w:val="Gl"/>
          <w:rFonts w:ascii="Verdana" w:hAnsi="Verdana"/>
          <w:color w:val="8F8F8F"/>
          <w:sz w:val="32"/>
          <w:szCs w:val="32"/>
        </w:rPr>
        <w:t>Hangi Yaş Grubu için Uygundur: </w:t>
      </w:r>
      <w:r w:rsidRPr="00FB66F6">
        <w:rPr>
          <w:rFonts w:ascii="Verdana" w:hAnsi="Verdana"/>
          <w:color w:val="8F8F8F"/>
          <w:sz w:val="32"/>
          <w:szCs w:val="32"/>
        </w:rPr>
        <w:t>7 yaş ve üzeri</w:t>
      </w:r>
    </w:p>
    <w:p w14:paraId="757D5928" w14:textId="77777777" w:rsidR="0089722F" w:rsidRPr="00FB66F6" w:rsidRDefault="0089722F">
      <w:pPr>
        <w:pStyle w:val="NormalWeb"/>
        <w:shd w:val="clear" w:color="auto" w:fill="FFFFFF"/>
        <w:spacing w:before="0" w:beforeAutospacing="0" w:after="300" w:afterAutospacing="0"/>
        <w:rPr>
          <w:rFonts w:ascii="Verdana" w:hAnsi="Verdana"/>
          <w:color w:val="8F8F8F"/>
          <w:sz w:val="32"/>
          <w:szCs w:val="32"/>
        </w:rPr>
      </w:pPr>
      <w:r w:rsidRPr="00FB66F6">
        <w:rPr>
          <w:rStyle w:val="Gl"/>
          <w:rFonts w:ascii="Verdana" w:hAnsi="Verdana"/>
          <w:color w:val="8F8F8F"/>
          <w:sz w:val="32"/>
          <w:szCs w:val="32"/>
        </w:rPr>
        <w:t>Kaç Kişi ile Oynanır:</w:t>
      </w:r>
      <w:r w:rsidRPr="00FB66F6">
        <w:rPr>
          <w:rFonts w:ascii="Verdana" w:hAnsi="Verdana"/>
          <w:color w:val="8F8F8F"/>
          <w:sz w:val="32"/>
          <w:szCs w:val="32"/>
        </w:rPr>
        <w:t> 2 kişi ve üzeri</w:t>
      </w:r>
    </w:p>
    <w:p w14:paraId="64D244AC" w14:textId="77777777" w:rsidR="0089722F" w:rsidRPr="00FB66F6" w:rsidRDefault="0089722F">
      <w:pPr>
        <w:pStyle w:val="NormalWeb"/>
        <w:shd w:val="clear" w:color="auto" w:fill="FFFFFF"/>
        <w:spacing w:before="0" w:beforeAutospacing="0" w:after="300" w:afterAutospacing="0"/>
        <w:rPr>
          <w:rFonts w:ascii="Verdana" w:hAnsi="Verdana"/>
          <w:color w:val="8F8F8F"/>
          <w:sz w:val="32"/>
          <w:szCs w:val="32"/>
        </w:rPr>
      </w:pPr>
      <w:r w:rsidRPr="00FB66F6">
        <w:rPr>
          <w:rStyle w:val="Gl"/>
          <w:rFonts w:ascii="Verdana" w:hAnsi="Verdana"/>
          <w:color w:val="8F8F8F"/>
          <w:sz w:val="32"/>
          <w:szCs w:val="32"/>
        </w:rPr>
        <w:t>Oynamak için Neler Gerekir:</w:t>
      </w:r>
      <w:r w:rsidRPr="00FB66F6">
        <w:rPr>
          <w:rFonts w:ascii="Verdana" w:hAnsi="Verdana"/>
          <w:color w:val="8F8F8F"/>
          <w:sz w:val="32"/>
          <w:szCs w:val="32"/>
        </w:rPr>
        <w:t> Herhangi bir materyal gerekmemektedir.</w:t>
      </w:r>
    </w:p>
    <w:p w14:paraId="71A15F1C" w14:textId="77777777" w:rsidR="0089722F" w:rsidRPr="00FB66F6" w:rsidRDefault="0089722F">
      <w:pPr>
        <w:pStyle w:val="NormalWeb"/>
        <w:shd w:val="clear" w:color="auto" w:fill="FFFFFF"/>
        <w:spacing w:before="0" w:beforeAutospacing="0" w:after="300" w:afterAutospacing="0"/>
        <w:rPr>
          <w:rFonts w:ascii="Verdana" w:hAnsi="Verdana"/>
          <w:color w:val="8F8F8F"/>
          <w:sz w:val="32"/>
          <w:szCs w:val="32"/>
        </w:rPr>
      </w:pPr>
      <w:r w:rsidRPr="00FB66F6">
        <w:rPr>
          <w:rStyle w:val="Gl"/>
          <w:rFonts w:ascii="Verdana" w:hAnsi="Verdana"/>
          <w:color w:val="8F8F8F"/>
          <w:sz w:val="32"/>
          <w:szCs w:val="32"/>
        </w:rPr>
        <w:t>Nasıl Oynanır:</w:t>
      </w:r>
      <w:r w:rsidRPr="00FB66F6">
        <w:rPr>
          <w:rFonts w:ascii="Verdana" w:hAnsi="Verdana"/>
          <w:color w:val="8F8F8F"/>
          <w:sz w:val="32"/>
          <w:szCs w:val="32"/>
        </w:rPr>
        <w:t>Oyuncular halka halinde dizilirler. İçlerinden biri “1” diye saymaya başlar, yanındaki oyuncu “2”, onun yanındaki “3” şeklinde saymaya devam ederler. 5’e gelen oyuncu “BOM” der. Oyun kuralı gereği 5 ve 10’un katlarında BOM denir. Örneğin,“1-2-3-4-BOM-6-7-8-9-BOM. “BOM” demek yerine sayısının kendisini söyleyen oyuncu yanar ve oyundan çıkar.Oyun 1’den başlayarak diğer oyunlar arasında devam eder.</w:t>
      </w:r>
    </w:p>
    <w:p w14:paraId="56CAB333" w14:textId="77777777" w:rsidR="0089722F" w:rsidRPr="00FB66F6" w:rsidRDefault="0089722F">
      <w:pPr>
        <w:pStyle w:val="NormalWeb"/>
        <w:shd w:val="clear" w:color="auto" w:fill="FFFFFF"/>
        <w:spacing w:before="0" w:beforeAutospacing="0" w:after="300" w:afterAutospacing="0"/>
        <w:rPr>
          <w:rFonts w:ascii="Verdana" w:hAnsi="Verdana"/>
          <w:color w:val="8F8F8F"/>
          <w:sz w:val="32"/>
          <w:szCs w:val="32"/>
        </w:rPr>
      </w:pPr>
      <w:r w:rsidRPr="00FB66F6">
        <w:rPr>
          <w:rStyle w:val="Gl"/>
          <w:rFonts w:ascii="Verdana" w:hAnsi="Verdana"/>
          <w:color w:val="8F8F8F"/>
          <w:sz w:val="32"/>
          <w:szCs w:val="32"/>
        </w:rPr>
        <w:t>Çocuğa Neler Kazandırır:</w:t>
      </w:r>
      <w:r w:rsidRPr="00FB66F6">
        <w:rPr>
          <w:rFonts w:ascii="Verdana" w:hAnsi="Verdana"/>
          <w:color w:val="8F8F8F"/>
          <w:sz w:val="32"/>
          <w:szCs w:val="32"/>
        </w:rPr>
        <w:t>Dikkati geliştiren bir oyundur</w:t>
      </w:r>
    </w:p>
    <w:p w14:paraId="39499973" w14:textId="254931F4" w:rsidR="0089722F" w:rsidRDefault="00A45AAA">
      <w:r>
        <w:t xml:space="preserve">İyi eğlenceler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4B"/>
          </mc:Choice>
          <mc:Fallback>
            <w:t>🙋</w:t>
          </mc:Fallback>
        </mc:AlternateContent>
      </w:r>
      <w:r>
        <w:t>‍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>
        <w:t>️</w:t>
      </w:r>
      <w:bookmarkStart w:id="0" w:name="_GoBack"/>
      <w:bookmarkEnd w:id="0"/>
    </w:p>
    <w:sectPr w:rsidR="0089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2F"/>
    <w:rsid w:val="0089722F"/>
    <w:rsid w:val="00A45AAA"/>
    <w:rsid w:val="00F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D865C"/>
  <w15:chartTrackingRefBased/>
  <w15:docId w15:val="{53B17D88-6753-9844-9613-4FE84ABE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2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97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gulsevin yesilkanat</dc:creator>
  <cp:keywords/>
  <dc:description/>
  <cp:lastModifiedBy>gulsevin yesilkanat</cp:lastModifiedBy>
  <cp:revision>2</cp:revision>
  <dcterms:created xsi:type="dcterms:W3CDTF">2020-03-24T16:48:00Z</dcterms:created>
  <dcterms:modified xsi:type="dcterms:W3CDTF">2020-03-24T16:48:00Z</dcterms:modified>
</cp:coreProperties>
</file>